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80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69"/>
        <w:gridCol w:w="848"/>
        <w:gridCol w:w="805"/>
        <w:gridCol w:w="1956"/>
        <w:gridCol w:w="1152"/>
        <w:gridCol w:w="1174"/>
        <w:gridCol w:w="826"/>
        <w:gridCol w:w="848"/>
        <w:gridCol w:w="848"/>
        <w:gridCol w:w="826"/>
        <w:gridCol w:w="826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809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问题名称</w:t>
            </w:r>
            <w:r>
              <w:rPr>
                <w:rStyle w:val="5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问题归属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（省、市、县）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涉及的执法领域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执法类型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是否要求个人信息保密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关于XXX的问题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XX有限公司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2025年4月5日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河南省漯河市临颍县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河南省漯河市临颍县水利局执法队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水利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张三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186XXXXXXXX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是/否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4ZTU5ZWRkMjY1OGRlMjFiOTk4ZDY0YjJlY2JkYjIifQ=="/>
    <w:docVar w:name="KSO_WPS_MARK_KEY" w:val="96a28517-15b9-4cee-8e4d-55f98eed631e"/>
  </w:docVars>
  <w:rsids>
    <w:rsidRoot w:val="04B66B1B"/>
    <w:rsid w:val="04B6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  <w:style w:type="character" w:customStyle="1" w:styleId="6">
    <w:name w:val="font71"/>
    <w:basedOn w:val="4"/>
    <w:qFormat/>
    <w:uiPriority w:val="0"/>
    <w:rPr>
      <w:rFonts w:ascii="方正黑体_GBK" w:hAnsi="方正黑体_GBK" w:eastAsia="方正黑体_GBK" w:cs="方正黑体_GBK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2025-04-24T02:48:00Z</dcterms:created>
  <dc:creator>admin</dc:creator>
  <cp:lastModifiedBy>admin</cp:lastModifiedBy>
  <dcterms:modified xsi:type="dcterms:W3CDTF">2025-04-24T02:49:26Z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3CAB8B4EFE874486A6110C8F4C4CC48F_11</vt:lpwstr>
  </property>
</Properties>
</file>